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a0e53" w14:textId="56a0e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Денисовского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15 марта 2018 года № 175. Зарегистрировано Департаментом юстиции Костанайской области 10 апреля 2018 года № 7688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Денисовский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Денисовского районного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19 июня 2015 года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корректировке базовых налоговых ставок земельного налога" (зарегистрировано в Реестре государственной регистрации нормативных правовых актов под № 5728, опубликовано 15 июля 2015 года в информационно – правовой системе "Әділет");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19 июня 2015 года № 66 "О корректировке базовых налоговых ставок земельного налога" (зарегистрировано в Реестре государственной регистрации нормативных правовых актов под № 6322, опубликовано 18 мая 2016 года в информационно – 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девятой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Шерер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Денисовского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 отношений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 Жангабулов С.А.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государственных доходов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Денисовскому району Департамента государственных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 Комитета государственных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 Республики Казахстан"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 Жалаушыбаев С. 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