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88c" w14:textId="0988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ноября 2018 года № 135. Зарегистрировано Департаментом юстиции Костанайской области 10 декабря 2018 года № 8157. Утратило силу постановлением акимата Камыстинского района Костанайской области от 14 апреля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6305 опубликовано 27 мая 2016 года в газете "Қамысты жаңалықтары - Камыстинские новости")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образования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методист (основных служб); методист методического кабинета (центра)".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Камыстинского района"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 Камыстинского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Козлов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ноября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