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c611" w14:textId="341c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Буденновка Буденновского сельского округа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Буденновского сельского округа Мендыкаринского района Костанайской области от 27 февраля 2018 года № 1. Зарегистрировано Департаментом юстиции Костанайской области 16 марта 2018 года № 7601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Казахстан, с учетом мнения населения села Буденновка Буденновского сельского округа, на основании заключения областной ономастической комиссии от 4 декабря 2017 года, аким Буденновского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села Буденновка Буденновского сельского округа в улицу Достық.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Буденновского сельского округа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