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6d8b" w14:textId="50b6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от 26 марта 2014 года № 4 "Об образовании избирательных участков на территории Сарыкольского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Сарыкольского района Костанайской области от 5 февраля 2018 года № 1. Зарегистрировано Департаментом юстиции Костанайской области 22 февраля 2018 года № 7530. Утратило силу решением акима Сарыкольского района Костанайской области от 16 ноября 2018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Сарыкольского района Костанайской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Сарыкольского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Сарыкольского района от 26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Сарыкольского района" (зарегистрировано в Реестре государственной регистрации нормативных правовых актов за № 4531, опубликовано 3 апреля 2014 года в газете "Пресс Экспресс")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№ 676, 677, 682, 689, 695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676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Новобарвиновка.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677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Веселый Подол.";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682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Караоба." текст на казахском языке не изменяется;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689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Карашилик." текст на казахском языке не изменяется;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695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Севастополь." текст на казахском языке не изменяется;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№ 692, 702, 706, 707 исключить.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Сарыкольского района" в установленном законодательством Республики Казахстан порядке обеспечить: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решение на интернет-ресурсе акимата Сарыкольского района после его официального опубликования.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Сарыкольского района.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Сарыкольской районной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комиссии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Апареев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