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7ae9" w14:textId="d5d7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15 марта 2018 года № 147. Зарегистрировано Департаментом юстиции Костанайской области 9 апреля 2018 года № 7677. Утратило силу решением маслихата Сарыкольского района Костанайской области от 17 апреля 2023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17.04.2023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Сарыкольский районный маслихат 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Сарыкольского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24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 (зарегистрировано в Реестре государственной регистрации нормативных правовых актов за № 6934, опубликовано 3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147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Сарыкольского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Сарыкольского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Сарыкольского районного маслихата" 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организационно-контрольной и кадровой работы государственного учреждения "Аппарат Сарыкольского районного маслихата" (далее - отдел организационно-контрольной и кадровой работы).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организационно-контрольной и кадровой работы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измеримыми (определяются конкретные критерии для измерения достижения КЦИ);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отделе организационно-контрольной и кадровой работы.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 доработку.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организационно-контрольной и кадровой работы не позднее 2 рабочих дней выносит его на рассмотрение Комиссии. 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организационно-контрольной и кадровой работы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Отдел организационно-контрольной и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Секретарем Комиссии является сотрудник отдела организационно-контрольной и кадровой работы. Секретарь Комиссии не принимает участие в голосовании.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Отдел организационно-контрольной и кадровой работы обеспечивает проведение заседания Комиссии в соответствии со сроками, согласованными с председателем Комиссии.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организационно-контрольной и кадровой работы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Отдел организационно-контрольной и кадровой работы ознакамливает служащего корпуса "Б" с результатами оценки в течение двух рабочих дней со дня ее завершения.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организационно-контрольной и кадровой работы и двумя другими служащими государственного органа.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маслихата Сарыкольского района Костанайской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маслихата Сарыкольского района Костанайской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оставить без пересмотра результаты оценки служащего корпуса "Б".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Служащий корпуса "Б" вправе обжаловать результаты оценки в судебном порядке. 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