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de74d" w14:textId="50de7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единого земельного налога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11 июня 2018 года № 171. Зарегистрировано Департаментом юстиции Костанайской области 29 июня 2018 года № 7911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704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декабря 2017 года "О введении в действие Кодекса Республики Казахстан "О налогах и других обязательных платежах в бюджет (Налоговый кодекс)",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действует до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государственных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Сарыкольскому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району Департамента государственных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Костанайской области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государственных доходов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М. Бекпасов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"11" июня 2018 года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земельных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отношений акимата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Сарыкольского района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К. Жунусов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"11" июня 2018 года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