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11ee5" w14:textId="0d11e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Павлодарской области от 4 июня 2018 года № 199/5 "Об утверждении государственного образовательного заказа на 2018 - 2019 учебный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31 октября 2018 года № 375/7. Зарегистрировано Департаментом юстиции Павлодарской области 1 ноября 2018 года № 6094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4 июня 2018 года № 199/5 "Об утверждении государственного образовательного заказа на 2018 - 2019 учебный год" (зарегистрированное в Реестре государственной регистрации нормативных правовых актов за № 5990, опубликованное 20 июня 2018 года в Эталонном контрольном банке нормативных правовых актов Республики Казахстан в электронном виде) следующие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указанного постановления изложить в новой редакции "В соответствии со статьей 6 Закона Республики Казахстан от 27 июля 2007 года "Об образовании" акимат Павлодарской области ПОСТАНОВЛЯЕТ:";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"1. Утвердить государственный образовательный заказ на 2018 - 2019 учебный год, финансируемый из областного бюджета, на подготовку специалистов с техническим и профессиональным, послесредним образованием, с высшим и послевузовским образованием согласно приложению к настоящему постановлению.";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Павлодарской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со дня государственной регистрации настоящего постановления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иные необходимые меры, вытекающие из данного постановления.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Бегентаева М. М.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5 октября 2018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 "31"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 2018 года № 375/7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"4" июня 2018 года № 199/5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2018 - 2019 учебный год,</w:t>
      </w:r>
      <w:r>
        <w:br/>
      </w:r>
      <w:r>
        <w:rPr>
          <w:rFonts w:ascii="Times New Roman"/>
          <w:b/>
          <w:i w:val="false"/>
          <w:color w:val="000000"/>
        </w:rPr>
        <w:t>финансируемый из областного бюджета, на подготовку специалистов</w:t>
      </w:r>
      <w:r>
        <w:br/>
      </w:r>
      <w:r>
        <w:rPr>
          <w:rFonts w:ascii="Times New Roman"/>
          <w:b/>
          <w:i w:val="false"/>
          <w:color w:val="000000"/>
        </w:rPr>
        <w:t>с техническим и профессиональным, послесредним</w:t>
      </w:r>
      <w:r>
        <w:br/>
      </w:r>
      <w:r>
        <w:rPr>
          <w:rFonts w:ascii="Times New Roman"/>
          <w:b/>
          <w:i w:val="false"/>
          <w:color w:val="000000"/>
        </w:rPr>
        <w:t>образованием, с высшим и послевузовским образованием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8"/>
        <w:gridCol w:w="2687"/>
        <w:gridCol w:w="2251"/>
        <w:gridCol w:w="6"/>
        <w:gridCol w:w="2879"/>
        <w:gridCol w:w="1119"/>
        <w:gridCol w:w="1120"/>
        <w:gridCol w:w="1120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2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квалификации/академической степени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(количество мест)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0100000 – Образование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дошкольных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физической культуры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Тренер-преподаватель по спорту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иностранного языка начального образования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 со знанием английского языка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музыки в организациях дошкольного и основного среднего образования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казахского языка и литературы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математики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иностранного языка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0300000 - Медицина, фармацевтика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 (-ка)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Младшая медицинская сестра по уходу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общей практики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сестринского дела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0400000 - Искусство и культура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профилю)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Социально-культурная деятельность и народное художественное творчество (по профилю)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Педагог-организатор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 (по видам)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концертмейстер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 (по видам)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(руководитель) оркестра, ансамбля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 (по видам)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(руководитель) оркестра народных инструментов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 (по видам)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(руководитель) оркестра эстрадных инструментов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0405013 Преподаватель, хормейстер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музыки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академического пения, солист ансамбля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народного пения с домброй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эстрадного пения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0500000 - Сервис, экономика и управление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 и декоративная косметика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 и областям применения)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0600000 – Метрология, стандартизация и сертификация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метрология и сертификация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стандартизации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0700000 - Геология, горнодобывающая промышленность и добыча полезных ископаемых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разработка месторождений полезных ископаемых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экскаватора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горного электромеханического 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0800000 - Нефтегазовое и химическое производство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0808000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оборудования предприятий нефтегазоперерабатывающей и химической промышленности (по видам)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0808033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и производство (по видам)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химического анализа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и производство (по видам)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переработки нефти и газа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0900000 - Энергетика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электрических станций и сетей (по видам)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0902012 Электромонтажник по распределительным устройствам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Электрическое электромеханическое оборудование (по видам)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эксплуатация, обслуживание и ремонт электрического и электромеханического оборудования (по видам)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1000000 - Металлургия и машиностроение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черных металлов (по видам)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Плавильщик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(всех наименований)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черных металлов (по видам)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Техник-металлург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цветных металлов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Техник-металлург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Гибкие автоматические линии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 (по видам)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(по видам)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 Транспорт (по отраслям)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тепловоза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электровоза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 металлообработка (по видам)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 металлообработка (по видам)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машин и оборудования промышленности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машин и оборудования промышленности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Электромеханическое оборудование в промышленности (по видам)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и обслуживанию электрооборудования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Электромеханическое оборудование в промышленности (по видам)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(всех наименований)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Холодильно-компрессорные машины и установки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1200000 - Производство, монтаж, эксплуатация и ремонт (по отраслям).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транспорта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 механик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молочной продукции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организация производства продукции предприятий питания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1300000 - Связь, телекоммуникации и информационные технологии.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техника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(по профилю)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1302023 Электромеханик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и управление движением на железнодорожном транспорте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обслуживанию и ремонту устройств сигнализации, централизации, блокировки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и управление движением на железнодорожном транспорте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защите информации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(по областям применения)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областям применения)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и связь (по видам)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связи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1400000- Строительство и коммунальное хозяйство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Каменщик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Штукатур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автомобильных дорог и аэродромов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Мебельное производство (по видам)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Комплектовщик мебели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1500000 - Сельское хозяйство, ветеринария и экология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обслуживанию электрооборудования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- ремонтник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 садово-парковое и ландшафтное строительство (по видам)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ветеринарной обработке животных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техник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5В010000 Образование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5В010200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по специальности "Педагогика и методика начального обучения"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5В012500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Химия-Биология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по специальности "Химия-Биология"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5В012600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Математика-Физика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по специальности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"Математика-Физика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5В012700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Математика-Информатика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по специальности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"Математика-Информатика"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5В012800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Физика-Информатика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по специальности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"Физика-Информатика"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5В012900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География-История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по специальности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"География-История"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5В011900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язык: два иностранных языка (английский язык)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по специальности "Иностранный язык: два иностранных языка (английский язык)"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науки и технологии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5В070900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по специальности "Металлургия"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5В071700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по специальности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"Теплоэнергетика"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5В071800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по специальности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"Электроэнергетика"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5В070200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по специальности "Автоматизация и управление"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5В070300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по специальности "Информационные системы"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5B130100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медицина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по специальности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"Общая медицина"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5B130200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по специальности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"Стоматология"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6R111900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Лучевая диагностика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лучевой диагностики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6R114400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гинекология, в том числе детская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акушер гинеколог,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детский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6R114000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Дерматовенерология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дерматовенеролог,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детский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6R113300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хирургия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детский хирург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6R113500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Травматология-ортопедия, в том числе детская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травматолог ортопед,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детский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6R112600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реаниматология, в том числе детская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анестезиолог реаниматолог,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детский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6R114300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неонатолог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6R112900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Ангиохирургия, в том числе детская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ангиохирург,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детский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6R110300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Кардиология, в том числе детский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кардиолог,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детский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6R113000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Нейрохирургия, в том числе детская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нейрохирург,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детский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6R110900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Эндокринология, в том числе детская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эндокринолог, в том числе детский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6R113700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Офтальмология, в том числе детская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офтальмолог,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детский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6R113400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(взрослая)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онколог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6R113800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Оториноларингология, в том числе детская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оториноларинголог,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детский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6R111600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психиатр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6R114200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педиатр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