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d10f" w14:textId="b1ad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15 июня 2017 года № 128/14 "Об определении перечня социально значимых автомобильных сообщений по Павлодарской области, подлежащих субсидированию в 2017 - 2019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2018 года № 292/26. Зарегистрировано Департаментом юстиции Павлодарской области 20 декабря 2018 года № 6179.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июня 2017 года № 128/14 "Об определении перечня социально значимых автомобильных сообщений по Павлодарской области, подлежащих субсидированию в 2017 - 2019 годах" (зарегистрированное в Реестре государственной регистрации нормативных правовых актов за № 5543, опубликованное 30 июня 2017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292/26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2017 года № 128/14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области, подлежащих субсидированию в 2017 - 2019 годах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Старая баня"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Северная проходная Акционерное общество Евроазиатская энергетическая корпорация"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Садоводство Ягодка"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Водозабор Коммунальное государственное предприятие "Аксу су арнасы"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поселок Беловка"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Курколь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Сольветка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Сарышыганак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Парамоновка - 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Акжол -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Шолаксор - Актогай"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Барлыбай - Актогай"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Карабузау - Актогай"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"Шуга - Актогай - Шуга"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 - Моисеевка - Железинка"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Кызылкак - Иртышск"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(Энергоцентр) - Кызылжар - Иртышск"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"Кызылагаш - Селеты - Иртышск - Селеты - Кызылагаш"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"Майконыр - Тобелес - Иртышск - Тобелес - Майконыр"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Амангельды - Иртышск"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"Косагаш - Иртышск - Косагаш"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Караагаш - Иртышск"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Ивановка - Львовка - Фрументьевка - Воскресенка - Березовка - Трофимовка"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Ынталы - Теренколь"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"Майкарагай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"Казантай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"Баймолдино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"Жабаглы - Аққулы"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"Шоктал - Аққулы"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"Акшиман - Коктобе - Акшиман"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 - Павлодар"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"Дмитриевка - Конырозек - Успенка"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"Надаровка - Вознесенка - Чистополь - Успенка"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Ольховка - Успенка"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Коскудук - Сахновка - Шарбакты"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Маралды - Кольбулак - Жилбулак - Шарбакты"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"Есильбай - Чигириновка - Ботабас - Арбигень - Галкино - Малиновка - Шарбакты"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