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44d75" w14:textId="9a44d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сбор, вывоз и захоронение твердых бытовых отходов в городе Аксу (без учета утилизации и переработки)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27 февраля 2018 года № 177/22. Зарегистрировано Департаментом юстиции Павлодарской области 13 марта 2018 года № 5907. Утратило силу решением Аксуского городского маслихата Павлодарской области от 28 апреля 2023 года № 29/4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Аксуского городского маслихата Павлодарской области от 28.04.2023 № 29/4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 сентября 2016 года № 404 "Об утверждении Методики расчета тарифа на сбор, вывоз, утилизацию, переработку и захоронение твердых бытовых отходов",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на сбор, вывоз и захоронение твердых бытовых отходов в городе Аксу (без учета утилизации и переработки)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Аксуского городского маслихата по вопросам социальной политики, законности и правопорядка.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2018 года № 177/22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 и захоронение твердых бытовых</w:t>
      </w:r>
      <w:r>
        <w:br/>
      </w:r>
      <w:r>
        <w:rPr>
          <w:rFonts w:ascii="Times New Roman"/>
          <w:b/>
          <w:i w:val="false"/>
          <w:color w:val="000000"/>
        </w:rPr>
        <w:t>отходов в городе Аксу (без учета утилизации и переработки)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в тенге/месяц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сбор, вывоз и захоронение твердых бытовых отходов для жителей благоустроенных домовладений без учета налога на добавленную стоимость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сбор, вывоз и захоронение твердых бытовых отходов для жителей неблагоустроенных домовладений без учета налога на добавленную стоимость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сбор, вывоз и захоронение твердых бытовых отходов для юридических лиц без учета платы за эмиссии в окружающую среду, без учета налога на добавленную стоимость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захоронение твердых бытовых отходов для юридических лиц без учета платы за эмиссии в окружающую среду, без учета налога на добавленную стоимость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