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cea" w14:textId="67a6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августа 2018 года № 246/6. Зарегистрировано Департаментом юстиции Павлодарской области 17 сентября 2018 года № 6061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Железинского района по вопросам законности, правопорядка и обращений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246/6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маслихата Железинского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23 июля 2014 года № 210-5/28 "О внесении дополнений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района", (зарегистрировано в Реестре государственной регистрации нормативных правовых актов № 3917, опубликовано 22 августа 2014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ноября 2014 года № 222-5/30 "О внесении изменений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района", (зарегистрировано в Реестре государственной регистрации нормативных правовых актов № 4175, опубликовано 29 ноября 2014 года в газетах "Туған өлке", "Родные просторы").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марта 2015 года № 283-5/35 "О внесении изменений и дополнений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района", (зарегистрировано в Реестре государственной регистрации нормативных правовых актов за № 4422, опубликовано 27 апреля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18 июня 2015 года № 299-5/37 "О внесении изменения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района", (зарегистрировано в Реестре государственной регистрации нормативных правовых актов № 4583, опубликованное 18 июля 2015 года в газетах "Туған өлке", "Родные просторы").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14 апреля 2016 года № 8/6 "О внесении изменений и дополнений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(зарегистрировано в Реестре государственной регистрации нормативных правовых актов № 5117, опубликовано 21 мая 2016 года в газетах "Туған өлке", "Родные просторы").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