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6da6" w14:textId="d016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22 декабря 2017 года № 174/6 "О Железинском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5 сентября 2018 года № 255/6. Зарегистрировано Департаментом юстиции Павлодарской области 18 сентября 2018 года № 6064.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22 декабря 2017 года № 174/6 "О Железинском районном бюджете на 2018 - 2020 годы" (зарегистрированное в Реестре государственной регистрации нормативных правовых актов за № 5760, опубликованное в газетах "Родные просторы" 5 января 2018 года, "Туған өлке" 6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"4890664" заменить цифрами "5289036";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"628225" заменить цифрами "644466";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"3107" заменить цифрами "3277";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"2268" заменить цифрами "4357";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"4257064" заменить цифрами "4636936";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"4920964" заменить цифрами "5319336";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