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d7e6c" w14:textId="d9d7e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района Тереңкөл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района Тереңкөл Павлодарской области от 14 декабря 2018 года № 5. Зарегистрировано Департаментом юстиции Павлодарской области 19 декабря 2018 года № 6174. Утратило силу решением акима района Тереңкөл Павлодарской области от 21 октября 2020 года № 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района Тереңкөл Павлодарской области от 21.10.2020 № 4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 аким района Тереңкөл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района Тереңкөл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акима Качирского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района Тереңкөл Муканова Р. 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избирательной комиссии района Тереңкөл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"14"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декабря 2018 года № 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Байконыс, здание средней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Байконыс Байконысского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Кызылтан, здание средней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Кызылтан Байконысского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Тлеубай, здание основной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Тлеубай Байконысского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Песчаное, улица Жумадильды Абулкаирова 33, здание библиотеки;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Клубная 1-14; 1 Мая 1-8; Космонавтов 1-27; Куйбышева 1-22; Молодежная 1-26; Ломоносова 1-6; Кирова 1-22; Луговая 1-25; Титова 1-20; переулки: Мельничный 1-8; М-Горького 1-6; Лермонтова 1-7; Тельмана 1-5.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Песчаное, улица Шоссейная 1, здание средней школы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Береговая 1-26; Заводская 1-57; Советов 1-40; Клубная 15-50; 1 Мая 9-50; Жумадильды Абулкаирова 1-54; Фарида Какабаева 1-55; Шоссейная 1-39; Степная 1-45; Мира 1-4; переулки: Котовского 1-6; Школьный 1-4; Гагарина 1-7; З. Космодемьянской 1-26; Кооперативный 1-7; Катаева 1-12.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Песчаное, улица Шоссейная 200, здание средней школы №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Жумадильды Абулкаирова 55-118; Фарида Какабаева 56-233; Шоссейная 40-200; Олимпийская 1-16; Асаева 1-21; Абая 1-19; Чапаева 1-20; Тәуелсіздік 1-7; Мира 6-10; Целинная 1-6; Ягодная 1-6; переулки: Аукционный 1-4; Садовый 1-11; Центральный 1-7; Выдрина 1-14; Рябовой 1-7; Аптечный 1-7; Строительный 1-4; Речной 1-2.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Карасук, здание сельского клуба;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Карасук Песчанского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Ынталы, здание основной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Ынталы Теренкольского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Теренколь, улица Тәуелсіздік 115, здание средней школы № 3 им. К. Оспановой;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Пушкина 89-157, 92-160а; Ибраева 89-157, 102-178; Елгина 77-103, 74-104; Байтурсынова 59-145, 74-162а; Сейфуллина 21-109, 52-148; Тәуелсіздік 63-131, 88-182; Тургенева 1-99, 2-100; Кудайбергена Магзумовича Сураганова 1-87, 2-84; Торайгырова 1-69, 2-58.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Теренколь, улица Тәуелсіздік 230, здание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Елгина 103а-207, 120-222; Байтурсынова 147-177, 164-216; Сейфуллина 111-139, 150-204; Тәуелсіздік 133-181, 184-238; Тургенева 101-203, 102-180; Кудайбергена Магзумовича Сураганова 89-187, 86-180; Торайгырова 71-139, 60-114; Достық (полностью); Ахметкали Тезекбаева (полностью); Ломоносова (полностью); Победы 1-23, 2-28.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Теренколь, улица Тәуелсіздік 243, здание Детско-юношеской спортивной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Ибраева 159-195, 180-218; Елгина 209-269а, 224-306; Байтурсынова 179-251, 218-272; Сейфуллина 141-169а, 206-230А; Тәуелсіздік 183-221А, 240-352; Тургенева 205-261, 182-246; Кудайбергена Магзумовича Сураганова 189-249, 182-256; Торайгырова 141-201, 116-174; Титова (полностью); Победы 25-47, 14-62; Маншук Маметовой (полностью); Алии Молдагуловой (полностью); Заготзерно (полностью).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Береговое, здание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Тәуелсіздік 3-7, 16-36; Победы 1-59, 2-76; Мира 1-91, 2-60; Лермонтова 1-39, 2-40; Абая 1-63, 2-40.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Зеленая Роща, здание основной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Зеленая Роща Берегового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Осьмерыжск, здание основной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территории сел Осьмерыжск, Луговое Берегового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Жанабет, здание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Жанабет Бобровского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Жаскайрат, здание основной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Жаскайрат Бобровского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Первомайское, здание основной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Первомайское Октябрьского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Октябрьское, здание культурно-досугового центра;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Октябрьское Октябрьского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Калиновка, здание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Калиновка Калиновского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Кызылдау, здание сельского клуба;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Кызылдау Калиновского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Федоровка, здание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территории сел Федоровка, Воронцовка Федоровского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Ивановка, здание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Болашақ 23-55; Целинная 28-50; Мира 1-8; Ұлы дала 1-10; Бәйтерек 1-19 села Ивановка, территория села Новоспасовка Ивановского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Юбилейное, дом № 3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Юбилейное Теренкольского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Львовка, здание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Львовка Верненского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Фрументьевка, здание основной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Фрументьевка Верненского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Березовка, здание средней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Березовка Воскресенского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Трофимовка, здание средней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Трофимовка Жанакурлысского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Тегистык, здание основной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Тегистык Жанакурлысского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Жанакурлыс, здание основной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Жанакурлыс Жанакурлысского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Покровка, частный дом, улица Жалпакова, 6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Покровка Жанакурлысского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Теренколь, улица Тәуелсіздік 67, здание средней школы № 2 им. А. Текенова;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Жастар (полностью); Южная (полностью); Көксу (полностью); Ертіс (полностью); Дачная (полностью); Аймауытова (полностью); Пушкина 1-87, 2-82; Ибраева 1-87, 2-100; Елгина 1-75, 2-72; Байтурсынова 1-57, 2-72; Сейфуллина 1-19, 2-50; Тәуелсіздік 1-61, 2-86; Дружбы (полностью); Заводская (полностью), Подстанция (полностью).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Теренколь, улица Гагарина 18, здание аграрно-технического колледжа;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Гагарина (полностью); Бауыржана Момышұлы (полностью); Кабдылмажита Шаймардановича Талипова (полностью); Северная (полностью); Михаила Максимовича Катаева (полностью).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Воскресенка, здание сельского клуба;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Воскресенка Воскресенского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Песчаное, здание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60 лет Казахской ССР (полностью); Молдагуловой (полностью); Камзина (полностью); Фрунзе (полностью).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Береговое, здание средней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Достық 1-9; Катаева 4-34, 7-25; 1 Мая 1-63, 2-62; Абая 65-115, 42-104; Целинная 1-43, 2-42; Гагарина 1-19, 2-32.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Ивановка, здание средней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Болашақ 1-21; Целинная 1-27; Молодежная 1-15; Гагарина 1-7; Достық 2-15; Тәуелсіздік 1-16.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декабря 2018 года № 5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акима Качирского района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Качирского района от 26 марта 2014 года № 1 "Об образовании избирательных участков на территории Качирского района" (зарегистрированное в Реестре государственной регистрации нормативных правовых актов за № 3754, опубликованное 18 апреля 2014 года в информационно-правовой системе "Әділет").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Качирского района от 29 октября 2015 года № 3 "О внесении изменения в решение акима Качирского района от 26 марта 2014 года № 1 "Об образовании избирательных участков на территории Качирского района" (зарегистрированное в Реестре государственной регистрации нормативных правовых актов за № 4778, опубликованное 9 ноября 2015 года в информационно-правовой системе "Әділет").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Качирского района от 20 апреля 2017 года № 3 "О внесении изменения в решение акима Качирского района от 26 марта 2014 года № 1 "Об образовании избирательных участков на территории Качирского района" (зарегистрированное в Реестре государственной регистрации нормативных правовых актов за № 5504, опубликованное 19 мая 2017 года в Эталонном контрольном банке нормативных правовых актов Республики Казахстан в электронном виде).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