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18cc" w14:textId="a9f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Майскому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30 ноября 2018 года № 1/38. Зарегистрировано Департаментом юстиции Павлодарской области 14 декабря 2018 года № 6166. Утратило силу решением Майского районного маслихата Павлодарской области от 10 февраля 2022 года № 3/13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10.02.2022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3/13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к базовым ставкам земельного налога на основании проектов (схем) зонирования земель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Майского районного маслихата по вопросам экономики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2018 года № 1/38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базовых ставок земельного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