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89b1" w14:textId="fa68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31 июля 2018 года № 164/34. Зарегистрировано Департаментом юстиции Павлодарской области 20 августа 2018 года № 6039.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3706, опубликованное в газетах "Апта айнасы" и "Сельские будни" от 28 февраля 2014 года),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"инвалиды 1 группы, нуждающиеся в санаторно-курортном лечении;";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абзаце седьмом подпункта 7) пункта 7, в размере не менее 40 (сорока) месячных расчетных показателей (на проезд, проживание и питание сопровождающего лица) – на основании заявления, копии удостоверения личности заявителя и сопровождающего лица, документа, подтверждающего регистрацию жительства на территории Успенского района (адресная справка),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справки из соответствующего медицинского учреждения об инвалидности 1 группы, нуждающиеся в санаторно-курортном оздоровлении, копии индивидуальной программы реабилитации;";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4) после слов "в размере 5 МРП" дополнить словами "указанных в абзаце пятом подпункта 4) пункта 7, в размере 10 МРП".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