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eec5" w14:textId="bcae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XXV-й сессии маслихата города Алматы VI-го созыва от 13 декабря 2017 года № 182 "О бюджете города Алматы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ХХVIII сессии маслихата города Алматы VI созыва от 24 мая 2018 года № 228. Зарегистрировано в Департаменте юстиции города Алматы 1 июня 2018 года № 1480.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1440, опубликовано 29 декабря 2017 года в газете "Алматы ақшамы" № 158 и 29 декабря 2017 года в газете "Вечерний Алматы" № 165) с изменениями, внесенными решением XXVII-й сессии маслихата города Алматы VI-го созыва от 17 апреля 2018 года № 200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1469, опубликовано 21 апреля 2018 года в газете "Алматы ақшамы" № 46 и 21 апреля 2018 года в газете "Вечерний Алматы" № 50-51)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"448 017 039" заменить цифрами "473 911 458";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"388 531 749" заменить цифрами "402 840 554";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"4 414 417" заменить цифрами "5 076 257";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цифры "48 893 784" заменить цифрами "59 817 558".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"467 501 574,5" заменить цифрами "490 957 254,5".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"20 237 885" заменить цифрами "21 076 624";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"22 177 032" заменить цифрами "23 015 771".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"-49 601 487,5" заменить цифрами "-48 001 487,5".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"49 601 487,5" заменить цифрами "48 001 487,5".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"4 897 652" заменить цифрами "10 354 629";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"2 975 543" заменить цифрами "2 853 888";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"17 039 790" заменить цифрами "16 275 089";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"98 729 912" заменить цифрами "104 501 747";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"17 847 795" заменить цифрами "17 905 954";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"18 795 923" заменить цифрами "18 933 703";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"86 306 068" заменить цифрами "100 434 900";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"22 233 149" заменить цифрами "22 592 308";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"9 064 258" заменить цифрами "5 821 385";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"16 180 581" заменить цифрами "16 579 973";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"4 106 296" заменить цифрами "4 120 967";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"53 769 702" заменить цифрами "54 339 178";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"27 274 816" заменить цифрами "29 068 694".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данному решению.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 и заместителя акима города Алматы Жунусову А.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XXVIII-й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473 911 458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207 152 269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490 957 254,5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реcпубликанского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110 162 967,5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110 162 967,5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-48 001 487,5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XXVIII-й сессии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