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194a" w14:textId="19b1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XXI сессии маслихата города Алматы VI созыва от 15 сентября 2017 года № 146 "Об утверждении тарифов на сбор, вывоз, утилизацию, переработку и захоронение твердых бытовых отходов по городу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ХXX сессии маслихата города Алматы VI созыва от 17 июля 2018 года № 244. Зарегистрировано Департаментом юстиции города Алматы 27 июля 2018 года № 1493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 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города Алматы VI-го созыва,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маслихата города Алматы VI созыва от 15 сентября 2017 года № 146 "Об утверждении тарифов на сбор, вывоз, утилизацию, переработку и захоронение твердых бытовых отходов по городу Алматы" (зарегистрировано в Реестре государственной регистрации нормативных правовых актов за № 1405, опубликовано 28 сентября 2017 года в газете "Алматы Ақшамы" и "Вечерний Алматы") до 1 сентября 2018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развитию предпринимательства и коммунального хозяйства маслихата города Алматы Авершина К.В. и заместителя акима города Алматы Макежанова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с 1 июля 2018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XXX-ой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