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988f" w14:textId="4be9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Медеуского района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Медеуского района города Алматы от 20 марта 2018 года № 06-01/01. Зарегистрировано Департаментом юстиции города Алматы 3 апреля 2018 года № 1461. Утратило силу решением акима Медеуского района города Алматы от 03.07.2023 № 06-01/01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Медеуского района города Алматы от 03.07.2023 № 06-01/01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аппарата акима Медеуского района города Алматы.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Медеуского района города Алматы от 10 марта 2017 года № 06-01/1 "Об утверждении методики оценки деятельности административных государственных служащих корпуса "Б" аппарата акима Медеуского района города Алматы" (зарегистрированное Департаментом юстиции города Алматы 28 марта 2017 года за № 1356).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Медеуского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изданиях, а также в Эталонном контрольном банке нормативных правовых актов Республики Казахстан и на официальном интернет-ресурсе аппарата акима Медеуского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Медеуского района города Алматы Халбекова А.Б.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Медеуского района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Жилкибаев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Медеуского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06-01/01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аппарата акима Медеуского района Глава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</w:t>
      </w:r>
      <w:r>
        <w:br/>
      </w:r>
      <w:r>
        <w:rPr>
          <w:rFonts w:ascii="Times New Roman"/>
          <w:b/>
          <w:i w:val="false"/>
          <w:color w:val="000000"/>
        </w:rPr>
        <w:t>обжалование результатов оценки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служащего корпуса "Б"  _________________________________________________год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ключевых целевых индикаторов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* ожидаемое положительное изменение от достижения ключевого целевого индикатора.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КПЦ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 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КПЦ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(неудовлетворительно, удовлетворительно, эффективно, превосходно)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  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*Государственные служащие корпуса "Б", в круг должностных обязанностей которых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входят вопросы оказания государственных услуг, не оцениваются по компетенциям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"Ориентация на потребителя услуг" и "Информирование потребителей услуг".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Выполняет задания бессистемно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Ставит неясные задачи без учета стратегических целей и приоритетов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Имеет поверхностное представление об инструментах оказания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доводит до коллектива новые приоритеты или доводит их несвоевременно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СТРЕССОУСТОЙЧИВОСТ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Протокол заседания Комиссии по оценке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