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4cd1" w14:textId="ea64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2018 года № 6-26-13. Зарегистрировано Департаментом юстиции Северо-Казахстанской области 4 января 2019 года № 5135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Лобановского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21 447,0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16 747,0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22 986,1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-1 539,1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1 539,1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1 539,1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сельского округа на 2019 год в сумме 10549,0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целевые текущие трансферты передаваемые из районного бюджета в бюджет сельского округа на 2019 год.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2019 год поступление целевых трансфертов из республиканского бюджета,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2019-2021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6-26-7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2019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декабря 2018 года № 6-26-13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28 декабря 2018 года № 6-26-13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6-26-13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