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21ca" w14:textId="4a72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от 25 декабря 2017 года № 17-3 "О бюджете Рузаевского сельского округа района имени Габита Мусрепова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11 апреля 2018 года № 23-2. Зарегистрировано Департаментом юстиции Северо-Казахстанской области 3 мая 2018 года № 4698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25 декабря 2017 года № 17-3 "О бюджете Рузаевского сельского округа района имени Габита Мусрепова на 2018-2020 годы" (зарегистрировано в Реестре государственной регистрации нормативных правовых актов под № 4547, опубликовано 1 февраля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Рузаевского сельского округа района имени Габита Мусрепова на 2018-2020 годы согласно приложениям 1, 2 и 3 к настоящему решению соответственно,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32 282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19 847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12 435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32 282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XXIII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Нурмаганбетова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11 апреля 2018 года № 23-2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17-3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Рузаевского сельского округа района имени Габита Мусрепова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