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3499" w14:textId="0ed3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3 марта 2017 года № 10-3 "Об утверждении Правил оказания социальной помощи, установления размеров и определения перечня отдельных категорий нуждающихся граждан в районе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16 мая 2018 года № 24-7. Зарегистрировано Департаментом юстиции Северо-Казахстанской области 5 июня 2018 года № 4744. Утратило силу решением маслихата района имени Габита Мусрепова Северо-Казахстанской области от 13 октября 2023 года № 9-1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3 марта 2017 года №10-3 "Об утверждении Правил оказания социальной помощи, установления размеров и определения перечня отдельных категорий нуждающихся граждан в районе имени Габита Мусрепова Северо-Казахстанской области" (зарегистрировано в Реестре государственной регистрации нормативных правовых актов под № 4121, опубликовано 13 апреля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районе имени Габита Мусрепова Северо-Казахстанской области, утвержденных указанным решением (далее -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-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Настоящие Правила распространяются на лиц, постоянно проживающих на территории района имени Габита Мусрепова Северо-Казахстанской области.";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Социальная помощь по основанию, указанного в подпункте 20) приложения 3 к настоящим Правилам, предоставляется один раз в виде оплаты заявителю 50 (пятидесяти) процентов от стоимости древесины на корню для строительства индивидуального жилого дома, при предъявлении следующих документов: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принадлежность к категории лиц, указанных в подпункте 20) приложения 3 настоящих Правил;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разрешение на получение деловой древесины на корню.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заявителю.";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нуждаемость лиц больных активной формой туберкулеза, находящихся на амбулаторном лечении;";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дополнить подпунктом 20)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"20) нуждаемость инвалидов Великой Отечественной войны, а также семей погибших военнослужащих,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в отпуске древесины на корню для строительства индивидуального жилого дома в объеме не более 40 (сорока) плотных кубических метров.".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ХXIV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Нурмаганбетова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К. Аксакалов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25 " 05 2018 года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