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485d" w14:textId="9144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по бруцеллезу на территории животноводческой фермы фермерского хозяйства "Корель" села Рузаевка Рузаевского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Рузаевского сельского округа района имени Габита Мусрепова Северо-Казахстанской области от 5 января 2018 года № 1. Зарегистрировано Департаментом юстиции Северо-Казахстанской области 18 января 2018 года № 4540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имени Габита Мусрепова Северо-Казахстанской области от 7 декабря 2017 года № 08-08/561, аким Рузаевского сельского округа района имени Габита Мусрепова Северо-Казахстанской области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завершением комплекса ветеринарных мероприятий по ликвидации заболевания бруцеллез на территории животноводческой фермы фермерского хозяйства "Корель" села Рузаевка Рузаевского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Рузаевского сельского округа района имени Габита Мусрепова Северо-Казахстанской области от 15 августа 2017 года № 25 "Об установлении ограничительных мероприятий на территории животноводческой фермы фермерского хозяйства "Корель" села Рузаевка Рузаевского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4296 от 25 августа 2017 года, опубликовано 7 августа 2017 года в районных газетах "Есіл Өңірі" и "Новости Приишимья").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Рузаевского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