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ea95" w14:textId="6d2e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Кызылжарского районного маслихата Северо-Казахстанской области от 25 декабря 2017 года №22/18 "О бюджете Рощинского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марта 2018 года № 25/14. Зарегистрировано Департаментом юстиции Северо-Казахстанской области 11 апреля 2018 года № 4650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№22/18 "О бюджете Рощинского сельского округа Кызылжарского района на 2018-2020 годы" (опубликовано 30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4521)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Рощинского сельского округа Кызылжарского района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22 245,3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10 754,3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11491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22 245,3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Рощинского сельского округа Кызылжарского района на 2018 год поступление целевых трансфертов из районного бюджета.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Рощинского сельского округа Кызылжарского района о реализации решения Кызылжарского районного маслихата Северо-Казахстанской области о бюджете Рощинского сельского округа Кызылжарского района на 2018-2020 годы.";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29 марта 2018 года № 25/14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22/18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2018 год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