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1edc" w14:textId="dfc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№22/19 "О бюджете Соколовского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25/15. Зарегистрировано Департаментом юстиции Северо-Казахстанской области 11 апреля 2018 года № 4653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№22/19 "О бюджете Соколовского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Соколовского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24 337,7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12 366,7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11 971 тысяч тенге.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24 337,7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Соколовского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Кызылжарского района о реализации решения Кызылжарского районного маслихата Северо-Казахстанской области о бюджете Соколовского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