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541a" w14:textId="6365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 22/17 "О бюджете Прибрежного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35/6. Зарегистрировано Департаментом юстиции Северо-Казахстанской области 5 декабря 2018 года № 5030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22/17 "О бюджете Прибрежного сельского округа Кызылжарского района на 2018-2020 годы" (зарегистрировано в Реестре государственной регистрации нормативных правовых актов под № 4518,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3 896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10 790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14 686 тысяч тенге.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2018 года № 35/6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