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bda0" w14:textId="e72b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 22/16 "О бюджете Петерфельдского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35/5. Зарегистрировано Департаментом юстиции Северо-Казахстанской области 5 декабря 2018 года № 5033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22/16 "О бюджете Петерфельдского сельского округа Кызылжарского района на 2018-2020 годы" (зарегистрировано в Реестре государственной регистрации нормативных правовых актов под № 4516,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18 455,3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10 526,3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7 913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18 455,3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29 ноября 2018 года № 35/5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