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f797" w14:textId="b26f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3 мая 2017 года №13/1 "Об утверждении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36/16. Зарегистрировано Департаментом юстиции Северо-Казахстанской области 9 января 2019 года № 5171. Утратило силу решением Кызылжарского районного маслихата Северо-Казахстанской области от 27 декабря 2023 года № 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3 мая 2017 года № 13/1 "Об утверждении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области" (зарегистрировано в Реестре государственной регистрации нормативных правовых актов под № 4184, опубликовано 24 мая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нахождение на учете службы пробации;".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2018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