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17a8" w14:textId="7f21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36/7. Зарегистрировано Департаментом юстиции Северо-Казахстанской области 11 января 2019 года № 5199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Архангельского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17 054,6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13 117,5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18 775,1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- 1 720,5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1 720,5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1 720,5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сельского округа в общей сумме 9 017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Архангельского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36/7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2019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36/7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 36/7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