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e7bc" w14:textId="aa3e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части улицы Строительная села Новоникольское Кызылжарского района Северо –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Новоникольского сельского округа Кызылжарского района Северо-Казахстанской области от 8 февраля 2018 года № 4. Зарегистрировано Департаментом юстиции Северо-Казахстанской области 21 февраля 2018 года № 4573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на основании заключения областной ономастической комиссии от 11 октября 2017 года и учитывая мнение населения, аким Новоникольского сельского округа Кызылжарского района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часть улицы Строительная села Новоникольское Кызылжарского района Северо-Казахстанской области, образовавшиеся в результате 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часть улицы Строительная – в улицу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часть улицы Строительная – в улицу Парковая;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часть улицы Строительная – в улицу Энергетиков;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часть улицы Строительная – в улицу Спортивная.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Е.Захарова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"Кызылжарский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районный отдел культуры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08 февраля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руководителя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"Кызылжарский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 архитектуры,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строительства,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жилищно–коммунального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хозяйства,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траспорта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автомобильных дорог"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08 февраля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