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0a9b" w14:textId="f070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131 "О бюджете Келлеровского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ноября 2018 года № 210. Зарегистрировано Департаментом юстиции Северо-Казахстанской области 27 ноября 2018 года № 4993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26 декабря 2017 № 131 "О бюджете Келлеровского сельского округа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4525,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Келлеровского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- 25921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- 19545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XXХІІ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20 ноября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