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84cd" w14:textId="2f18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2017 года № 18/2 "О бюджете Тимирязевского сельского округа Тимирязевского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июня 2018 года № 24/3. Зарегистрировано Департаментом юстиции Северо-Казахстанской области 2 июля 2018 года № 4794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27 декабря 2017 года № 18/2 "О бюджете Тимирязевского сельского округа Тимирязевского района на 2018-2020 годы" (зарегистрировано в Реестре государственной регистрации нормативных правовых актов за № 4486 от 10 января 2018 года, опубликовано в эталонном контрольном банке в электронном виде 18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Тимирязевского сельского округа Тимирязевского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39 166,2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23 006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16 160,2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39 166,2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Тимирязевского сельского округа целевые трансферты из областного бюджета в сумме 7 460,2 тысячи тенге – на текущий ремонт сетей водоснабжения в селе Тимирязево Тимирязевского района.";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"4-2. Учесть в бюджете Тимирязевского сельского округа целевые трансферты из районного бюджета в сумме 5 000 тысяч тенге – на текущий ремонт внутрипоселковых дорог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утвержденная Постановлением Правительства Республики Казахстан от 28 июня 2014 года № 728 "Об утверждении Программы развития регионов до 2020 года".".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ХХIV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18/2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