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1f57" w14:textId="1321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22 декабря 2017 года № 2-20с "О бюджете Уалихановского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сентября 2018 года № 2-30 с. Зарегистрировано Департаментом юстиции Северо-Казахстанской области 17 октября 2018 года № 4932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22 декабря 2017 года № 2-20с "О бюджете Уалихановского района на 2018-2020 годы" (зарегистрировано в Реестре государственной регистрации нормативных правовых актов № 4484,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Уалихановский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3 241 316,5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420 458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22 845тысяч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2 787 013,5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3 242 909,4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- 46 354,9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на2018 год в сумме 1 559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ХXX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Уалихановского районного маслихата от 28 сентября 2018 года № 2-30с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22 декабря 2017 года № 2-20с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Уалихановский районный бюджет на 2018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3241316,5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28 сентября 2018 года № 2-30с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22 декабря 2017 года№ 2-20с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