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1873" w14:textId="c691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22 декабря 2017 года № 2-20 с "О бюджете Уалихановского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ноября 2018 года № 2-31 с. Зарегистрировано Департаментом юстиции Северо-Казахстанской области 30 ноября 2018 года № 5011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от 22 декабря 2017 года № 2-20 с "О бюджете Уалихановского района на 2018-2020 годы" (зарегистрировано в Реестре государственной регистрации нормативных правовых актов №4484, опубликовано 22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Уалихановский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3 157 932,4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417 417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16 503,9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5 385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2 718 626,5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3 159 525,3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44 762,2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16 564,8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- 46 355,1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46 355,1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61 327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16 564,8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1 592,9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ХXXІ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28 ноября 2018 года №2-31с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22 декабря 2017 года №2-20с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Уалихановский районный бюджет на 2018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3157932,4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3159525,3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-46355,1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28 ноября 2018 года №2-31с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22 декабря 2017 года №2-20с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102153,9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