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38b3" w14:textId="d103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находящегося на территории села Мортык Коктерекского сельского округа Уалихановского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29 января 2018 года № 3. Зарегистрировано Департаментом юстиции Северо-Казахстанской области 12 февраля 2018 года № 4567. Утратило силу решением акима Коктерекского сельского округа Уалихановского района Северо-Казахстанской области от 27 февраля 2019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Коктерекского сельского округа Уалихановского района Северо-Казахстанской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на основании представления главного государственного ветеринарно-санитарного инспектора Уалихановского района от 26 декабря 2017 года № 16-11/283 аким Коктерекского сельского округа Уалихановского района Северо - 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бруцеллеза крупного рогатого скота находящегося на территории села Мортык Коктерекского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Коктерекского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