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b0c7" w14:textId="ad5b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26 июня 2015 года № 191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августа 2018 года № 192. Зарегистрировано Департаментом юстиции Атырауской области 16 августа 2018 года № 4227.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191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3261, опубликованное 23 июля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"Назначение жилищной помощи",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№ 11015) (далее -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по форме согласно приложению 1 к Стандарту либо запрос в форме электронного документа, удостоверенного ЭЦП услугополучателя.";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подает необходимые документы оператору Государственной корпорации в операционном зале посредством "безбарьерного" обслуживания путем электронной очереди (в течение 5 (пяти) минут).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приложению 3 к Стандарту;".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