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efe1" w14:textId="134e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марта 2018 года № 204. Зарегистрировано Департаментом юстиции Атырауской области 12 апреля 2018 года № 4104. Утратило силу решением Атырауского городского маслихата Атырауской области от 18 сентября 2020 года № 530 (вводится в действие с 01.01.2020)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18.09.2020 № </w:t>
      </w:r>
      <w:r>
        <w:rPr>
          <w:rFonts w:ascii="Times New Roman"/>
          <w:b w:val="false"/>
          <w:i w:val="false"/>
          <w:color w:val="ff0000"/>
          <w:sz w:val="28"/>
        </w:rPr>
        <w:t>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экономики, бюджета, финансов, развития производства и предпринимательства, экологии, природопользования (А. Семгалиев).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Атырауской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городского маслихата от 20 марта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Атырауского городского маслихата Атырауской области от 28.08.2018 № </w:t>
      </w:r>
      <w:r>
        <w:rPr>
          <w:rFonts w:ascii="Times New Roman"/>
          <w:b w:val="false"/>
          <w:i w:val="false"/>
          <w:color w:val="ff0000"/>
          <w:sz w:val="28"/>
        </w:rPr>
        <w:t>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24.04.2019 № </w:t>
      </w:r>
      <w:r>
        <w:rPr>
          <w:rFonts w:ascii="Times New Roman"/>
          <w:b w:val="false"/>
          <w:i w:val="false"/>
          <w:color w:val="ff0000"/>
          <w:sz w:val="28"/>
        </w:rPr>
        <w:t>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городе Атырау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