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6adc" w14:textId="fbc6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15 декабря 2017 года № 15-1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июня 2018 года № 21-1. Зарегистрировано Департаментом юстиции Атырауской области 12 июля 2018 года № 4199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15 декабря 2017 года № 15-1 "О районном бюджете на 2018-2020 годы" (зарегистрированное в реестре государственной регистрации нормативных правовых актов за № 4031,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"27 941 204" заменить цифрами "27 990 025";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"2 524 532" заменить цифрами "2 573 353";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"28 321 934" заменить цифрами "28 370 755";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"150 749" заменить цифрами "166 661";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"232 050" заменить цифрами "218 934";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"133 495" заменить цифрами "137 523";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"202 413" заменить цифрами "167 271";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"145 460" заменить цифрами "71 660";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"521 874" заменить цифрами "414 136".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21-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июня 2018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15 декабря 2017 года № 15-1 "О районном бюджете на 2018-2020 годы"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"/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27 990 025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23009295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22899567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 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развития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