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8286" w14:textId="a0f8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15 декабря 2017 года № 15-1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декабря 2018 года № 29-3. Зарегистрировано Департаментом юстиции Атырауской области 27 декабря 2018 года № 4306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районного маслихата об уточнении районного бюджета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15 декабря 2017 года № 15-1 "О районном бюджете на 2018-2020 годы" (зарегистрированное в реестре государственной регистрации нормативных правовых актов за № 4031,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"27 897 173" заменить цифрами "27 831 030";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"25 644 737" заменить цифрами "25 627 761";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"2 025 938" заменить цифрами "1 976 771";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"28 277 903" заменить цифрами "28 211 760".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"16 357" заменить цифрами "7 729";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"44 044" заменить цифрами "43 013".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ХХIX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25 декабря 2018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15 декабря 2017 года № 15-1 "О районном бюджете на 2018-2020 годы"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27 831 030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25 627 761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24714123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24566018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28211760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18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подросткови оказаниепсихолого-медико-педагогической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19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развития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0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1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20192486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20192486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