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523d" w14:textId="4655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Кентауского городского маслихата от 25 марта 2016 года № 6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29 марта 2018 года № 145. Зарегистрировано Департаментом юстиции Южно-Казахстанской области 17 апреля 2018 года № 4541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25 марта 2016 года № 6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3665, опубликовано 9 апреля 2016 года в газете "Кентау" и в эталонном контрольном банке нормативно правовых актов Республики Казахстан в электронном виде 8 апреля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