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2158" w14:textId="6e52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21 декабря 2017 года № 24/140-VІ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ноября 2018 года № 35/233-VI. Зарегистрировано Департаментом юстиции Туркестанской области 22 ноября 2018 года № 4799.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09 ноября 2018 года № 31/336-VI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4780,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декабря 2017 года № 24/140-VI "О районном бюджете на 2018-2020 годы" (зарегистрировано в Реестре государственной регистрации нормативных правовых актов за № 4343, опубликовано 19 января 2018 года в газете "Казыгурт тынысы" и в Эталонном контрольном банке нормативных правовых актов Республики Казахстан в электронном виде 10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2018-2020 годы согласно приложениям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20 350 102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1 251 518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19 040 207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20 400 177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62 974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92 240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29 266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113 049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50 075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 № 35/233-VI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 № 35/233-VI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2018-2020 годы направленных на реализацию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