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2597" w14:textId="b0a2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Ордабасинского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16 марта 2018 года № 26/6. Зарегистрировано Департаментом юстиции Южно-Казахстанской области 27 марта 2018 года № 4482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 и заявлением акима района от 19 февраля 2018 года № 1572,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Ордабасинского района предоставить в 2018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госудпрственную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вклюения в Эталонный контрольный банк нормативных прововых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Ордабасинского районо.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