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7894" w14:textId="ba97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Ордабасинского районного маслихата от 22 июля 2016 года № 5/2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Ордабасинского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15 мая 2018 года № 28/4. Зарегистрировано Департаментом юстиции Южно-Казахстанской области 30 мая 2018 года № 4615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июля 2016 года № 5/2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Ордабасинского района" (зарегистрировано в Реестре государственной регистрации нормативных правовых актов за № 3822, опубликовано 20 август 2016 года в газете "Ордабасы оттары" и в эталонном контрольном банке нормативных правовых актов Республики Казахстан в электронном виде 15 август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со дня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А.Абдикадиров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