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8ff1" w14:textId="0be8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Сайрамского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5 июня 2018 года № 28-186/VI. Зарегистрировано Департаментом юстиции Южно-Казахстанской области 19 июня 2018 года № 4639. Утратило силу решением Сайрамского районного маслихата Туркестанской области от 16 мая 2023 года № 2-21/VIII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16.05.2023 № 2-21/VIII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Сайрамский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Сайрамского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28-186/VІ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Сайрамского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Сайрамского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Сайрамского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14-99/VII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Сайрамского районного маслихата Туркестанской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14-99/VII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