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9ac2" w14:textId="28a9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марта 2018 года № 67. Зарегистрировано Департаментом юстиции Восточно-Казахстанской области 28 марта 2018 года № 5571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12 октября 2017 года № 637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2017 года № 727 "О внесении изменения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(зарегистрированное в Реестре государственной регистрации нормативных правовых актов за номером 16235),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Восточно-Казахстанского областного акимата "Об утверждении регламента государственной услуги 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от 11 сентября 2015 года № 230 (зарегистрированное в Реестре государственной регистрации нормативных правовых актов за номером 4176, опубликованное в информационно-правовой системе "Әділет" от 29 октября 2015 года, в газетах "Дидар" от 12 ноября 2015 года № 130, "Рудный Алтай" от 13 ноября 2015 года № 134);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Восточно-Казахстанского областного акимата "О внесении изменений и дополнения в постановление Восточно-Казахстанского областного акимата от 11 сентября 2015 года № 230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от 10 января 2017 года № 3 (зарегистрированное в Реестре государственной регистрации нормативных правовых актов за номером 4867, в газетах "Дидар" от 9 февраля 2017 года № 16 (17411), "Рудный Алтай" от 9 февраля 2017 года № 16 (19923)).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по государственным закупкам и коммунальной собственности области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экономики и финансов.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