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b565" w14:textId="3e5b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20 августа 2015 года № 211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апреля 2018 года № 91. Зарегистрировано Департаментом юстиции Восточно-Казахстанской области 18 апреля 2018 года № 5617.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 518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номером 15966),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августа 2015 года № 211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за номером 4148, опубликованное в информационно-правовой системе "Әділет" 21 сентября 2015 года, в газетах "Дидар" от 13 октября 2015 года № 117 (17206), от 15 октября 2015 года № 118 (17207), от 17 октября 2015 года № 119 (17208), от 20 октября 2015 года № 120 (17209), "Рудный Алтай" от 12 октября 2015 года № 120 (19719), от 14 октября 2015 года № 121 (19720))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организации", утвержденному приказом Министра образования и науки Республики Казахстан от 7 апреля 2015 года № 172 (зарегистрированным в Реестре государственной регистрации нормативных правовых актов за номером 10981) (далее – Стандарт).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(полностью автоматизированная) и (или) бумажная.".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образования области в установленном законодательством Республики Казахстан порядке обеспечить: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Восточно-Казахстанской области;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социальным вопросам.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