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6134" w14:textId="2d96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ть-Каменогорского городского маслихата от 6 апреля 2015 года № 37/3-V "О поправочных коэффициентах к ставкам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4 февраля 2018 года № 26/7-VI. Зарегистрировано Департаментом юстиции Восточно-Казахстанской области 7 марта 2018 года № 5519. Утратило силу - решением Усть-Каменогорского городского маслихата Восточно-Казахстанской области от 27 ноября 2018 года № 37/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7.11.2018 № 37/4-VI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Усть-Каме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6 апреля 2015 года № 37/3-V "О поправочных коэффициентах к ставкам земельного налога" (зарегистрировано в Реестре государственной регистрации нормативных правовых актов за номером 3920, опубликовано в газетах "Өскемен", "Усть-Каменогорск" 14 ма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ем Усть-Каменогорского городского маслихата от 12 июня 2008 года № 7/2 "О проекте (схеме) зонирования земель города Усть-Каменогорска" Усть-Каменогорский городской маслихат РЕШИЛ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