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23813" w14:textId="eb238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города Семей от 4 апреля 2018 года № 4 "Об объявлении чрезвычайной ситуации природного характера"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Семей Восточно-Казахстанской области от 26 июля 2018 года № 7. Зарегистрировано Управлением юстиции города Семей Департамента юстиции Восточно-Казахстанской области 30 июля 2018 года № 5-2-185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аким города Семей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Семей от 4 апреля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года № 4 "Об объявлении чрезвычайной ситуации природного характера" (зарегистрировано в Реестре государственной регистрации нормативных правовых актов № 5-2-163, опубликовано в Эталонном контрольном банке нормативных правовых актов Республики Казахстан в электронном виде 11 апреля 2018 года, в газетах "Семей таңы", "Вести Семей" 20 апреля 2018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