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bf91" w14:textId="9eeb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7 года № 22/140-VI "О бюджете Озер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7 декабря 2018 года № 31/208-VI. Зарегистрировано Управлением юстиции города Семей Департамента юстиции Восточно-Казахстанской области 13 декабря 2018 года № 5-2-194. Утратило силу решением маслихата города Семей Восточно-Казахстанской области от 29 декабря 2018 года № 33/22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7 года № 22/140-VI "О бюджете Озерского сельского округа на 2018-2020 годы" (зарегистрировано в Реестре государственной регистрации нормативных правовых актов за № 5408, опубликовано в Эталонном контрольном банке нормативных правовых актов Республики Казахстан в электронном виде 17 января 2018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28 073,8 тысяч тенг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89,3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895,2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789,3 тысяч тенге;"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28 073,8 тысяч тенге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л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 № 31/20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40-VI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