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8f0" w14:textId="671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30 ноября 2018 года № 31/209-VI. Зарегистрировано Управлением юстиции Аягозского района Департамента юстиции Восточно-Казахстанской области 14 декабря 2018 года № 5-6-188. Утратило силу решением Аягозского районного маслихата области Абай от 27 декабря 2023 года № 10/169-VIII.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10/169-VIII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и понизить базовые ставки земельного налога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31/209-VI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налоговых ставок на земли сельских населенных пунктов (за исключением придомовых земельных участков) Аягозского района от базовых ставок земельного налога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процент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Айгыржал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Биесимас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Егизкызыл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Колкутты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 (Мынбулакий с/о)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 (Нарынский с/о)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Кенколат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(Майлинский с/о)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Жузагаш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Малтугел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Орта-Арал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Тансык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Емельтау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(Косагашский с/о)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31/209-VI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налоговых ставок на земли промышленности, расположенные вне населенных пунктов Аягозского района от базовых ставок земельного налога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кадастрового квартала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процент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05-239-007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им. Беймбета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"Сергиопольский"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05-239-009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РСХО Аягозское (подхозмясокомбинат)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05-239-054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им.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05-239-024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XXV съезда КППС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"Акшатауский"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"Нарынский"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"Мынбулак"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05-239-011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"Акчиийский"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им. Сабыржана Габбасова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"Тарбагатайский"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05-239-022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"Тансыкский"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05-239-058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"Кокталский"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"Овцевод"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им. Ш.Валиханова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"Горный"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"Баканаский"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"Сарыкамысский"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05-239-044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XXIII съезда КПСС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совхоз "Алгабасский"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05-239-056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"Шубартауский"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31/209-VI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налоговых ставок на земли города Аягоза (за исключением придомовых земельных участков) от базовых ставок земельного налога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процент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оценочный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