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21ab" w14:textId="2052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Аягозского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15 марта 2018 года № 20/149-VI. Зарегистрировано Департаментом юстиции Восточно-Казахстанской области 27 марта 2018 года № 5569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20/149–VI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Аягозского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22 декабря 2011 года № 01-02/37–7 "О ставках налога на земли, выделенные под автостоянки (паркинги) и об установлении категории автостоянок (паркингов) по Аягозскому району" (зарегистрировано в Реестре государственной регистрации нормативных правовых актов за номером 5-6-149, опубликовано в газете "Аягөз жаңалықтары" от 18 января 2012 года);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22 декабря 2011 года № 01-02/37–8 "О ставках фиксированного налога" (зарегистрировано в Реестре государственной регистрации нормативных правовых актов за номером 5-6-152, опубликовано в газете "Аягөз жаңалықтары" от 25 января 2012 года);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28 мая 2013 года № 15/101–V "О внесении изменения в решение Аягозского районного маслихата от 22 декабря 2011 года № 01-02/37-8 "О ставках фиксированного налога" (зарегистрировано в Реестре государственной регистрации нормативных правовых актов за номером 2982, опубликовано в газете "Аягөз жаңалықтары" от 13 июля 2013 года);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28 мая 2014 года № 25/178–V "О внесении изменения в решение Аягозского районного маслихата от 22 декабря 2011 года № 01-02/37-7 "О ставках налога на земли, выделенные под автостоянки (паркинги)" (зарегистрировано в Реестре государственной регистрации нормативных правовых актов за номером 3386, опубликовано в информационно-правовой системе "Әділет" 30 июня 2014 года, газете "Аягөз жаңалықтары" от 05 июля 2014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