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e679" w14:textId="7d2e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Глуховского сельского округа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2018 года № 35/4-VI. Зарегистрировано Управлением юстиции Бескарагайского района Департамента юстиции Восточно-Казахстанской области 9 января 2019 года № 5-7-154. Утратило силу решением Бескарагайского районного маслихата Восточно-Казахстанской области от 16 января 2020 года № 49/5-VI.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№ 34/2-VI "О бюджете Бескарагайского района на 2019-2021 годы" (зарегистрировано в Реестре государственной регистрации нормативных правовых актов за номером 5-7-152) Бескарагайский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Глуховского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41 099,6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34 499,6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–41 633,7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47/7-VI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 субвенции в сумме 20 435,0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5421, опубликовано в Эталонном контрольном банке нормативных правовых актов Республики Казахстан в электронном виде 22 января 2018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5 апреля 2018 года № 22/6-VІ "О внесении изменений в решение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5-7-119, опубликовано в Эталонном контрольном банке нормативных правовых актов Республики Казахстан в электронном виде 27 апреля 2018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14 мая 2018 года № 24/4-VІ "О внесении изменений в решение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5-7-126, опубликовано в Эталонном контрольном банке нормативных правовых актов Республики Казахстан в электронном виде 4 июня 2018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19 ноября 2018 года № 31/4-VІ "О внесении изменений в решение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5-7-144, опубликовано в Эталонном контрольном банке нормативных правовых актов Республики Казахстан в электронном виде 2 декабря 2018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21 декабря 2018 года № 33/3-VІ "О внесении изменений в решение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5-7-149, опубликовано в Эталонном контрольном банке нормативных правовых актов Республики Казахстан в электронном виде 28 декабря 2018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